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5D525FD5" w:rsidR="00AD0CC0" w:rsidRPr="0063034F" w:rsidRDefault="0063034F" w:rsidP="009A2345">
            <w:pPr>
              <w:pStyle w:val="ListParagraph"/>
              <w:tabs>
                <w:tab w:val="left" w:pos="284"/>
              </w:tabs>
              <w:spacing w:before="60" w:after="60"/>
              <w:ind w:left="0"/>
              <w:contextualSpacing w:val="0"/>
              <w:jc w:val="center"/>
              <w:rPr>
                <w:rFonts w:ascii="Times New Roman" w:hAnsi="Times New Roman"/>
                <w:b/>
                <w:bCs/>
                <w:lang w:val="pt-PT"/>
              </w:rPr>
            </w:pPr>
            <w:r w:rsidRPr="0063034F">
              <w:rPr>
                <w:rFonts w:ascii="Times New Roman" w:hAnsi="Times New Roman"/>
                <w:b/>
                <w:bCs/>
                <w:sz w:val="20"/>
                <w:szCs w:val="20"/>
                <w:lang w:val="pt-PT"/>
              </w:rPr>
              <w:t>HARMONINIŲ SROVIŲ IR MIRGĖJIMŲ ANALIZATORIUS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1A433188" w:rsidR="00AD0CC0" w:rsidRPr="0063034F" w:rsidRDefault="0063034F" w:rsidP="009A2345">
            <w:pPr>
              <w:pStyle w:val="ListParagraph"/>
              <w:tabs>
                <w:tab w:val="left" w:pos="284"/>
              </w:tabs>
              <w:spacing w:before="60" w:after="60"/>
              <w:ind w:left="0"/>
              <w:contextualSpacing w:val="0"/>
              <w:jc w:val="center"/>
              <w:rPr>
                <w:rFonts w:ascii="Times New Roman" w:hAnsi="Times New Roman"/>
                <w:b/>
                <w:bCs/>
                <w:lang w:val="pt-PT"/>
              </w:rPr>
            </w:pPr>
            <w:r w:rsidRPr="0063034F">
              <w:rPr>
                <w:rFonts w:ascii="Times New Roman" w:hAnsi="Times New Roman"/>
                <w:b/>
                <w:bCs/>
                <w:sz w:val="20"/>
                <w:szCs w:val="20"/>
                <w:lang w:val="pt-PT"/>
              </w:rPr>
              <w:t>HARMONINIŲ SROVIŲ IR MIRGĖJIMŲ ANALIZATORIAUS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378CF847"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9A2345">
              <w:rPr>
                <w:rFonts w:ascii="Times New Roman" w:hAnsi="Times New Roman"/>
                <w:sz w:val="24"/>
                <w:szCs w:val="24"/>
                <w:lang w:val="lt-LT"/>
              </w:rPr>
              <w:t>10-2</w:t>
            </w:r>
            <w:r w:rsidR="00F01345">
              <w:rPr>
                <w:rFonts w:ascii="Times New Roman" w:hAnsi="Times New Roman"/>
                <w:sz w:val="24"/>
                <w:szCs w:val="24"/>
                <w:lang w:val="lt-LT"/>
              </w:rPr>
              <w:t>7</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51B9C"/>
    <w:rsid w:val="00170C11"/>
    <w:rsid w:val="00190D3F"/>
    <w:rsid w:val="00195FCF"/>
    <w:rsid w:val="001E1E65"/>
    <w:rsid w:val="001E26B3"/>
    <w:rsid w:val="001F4AFC"/>
    <w:rsid w:val="00206E3C"/>
    <w:rsid w:val="00223F4D"/>
    <w:rsid w:val="0023571A"/>
    <w:rsid w:val="0024759D"/>
    <w:rsid w:val="0027193F"/>
    <w:rsid w:val="0028681E"/>
    <w:rsid w:val="002A0BB8"/>
    <w:rsid w:val="003306DC"/>
    <w:rsid w:val="00346CB1"/>
    <w:rsid w:val="0037591C"/>
    <w:rsid w:val="003E08DB"/>
    <w:rsid w:val="00451206"/>
    <w:rsid w:val="0046664C"/>
    <w:rsid w:val="0048004F"/>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3034F"/>
    <w:rsid w:val="00651DBB"/>
    <w:rsid w:val="00656072"/>
    <w:rsid w:val="006579CB"/>
    <w:rsid w:val="00665629"/>
    <w:rsid w:val="00686F68"/>
    <w:rsid w:val="006A4CFE"/>
    <w:rsid w:val="006B13ED"/>
    <w:rsid w:val="006D6132"/>
    <w:rsid w:val="006D6CC7"/>
    <w:rsid w:val="006F6E32"/>
    <w:rsid w:val="00715AFE"/>
    <w:rsid w:val="0074385B"/>
    <w:rsid w:val="00780A89"/>
    <w:rsid w:val="007A3F59"/>
    <w:rsid w:val="007D4EE9"/>
    <w:rsid w:val="007E39BA"/>
    <w:rsid w:val="008175E9"/>
    <w:rsid w:val="008305CD"/>
    <w:rsid w:val="00831A26"/>
    <w:rsid w:val="00847D6C"/>
    <w:rsid w:val="00860629"/>
    <w:rsid w:val="0088510B"/>
    <w:rsid w:val="00886044"/>
    <w:rsid w:val="00890984"/>
    <w:rsid w:val="008B3FA0"/>
    <w:rsid w:val="008C378C"/>
    <w:rsid w:val="00903A12"/>
    <w:rsid w:val="00932F50"/>
    <w:rsid w:val="00951B51"/>
    <w:rsid w:val="009A2345"/>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01345"/>
    <w:rsid w:val="00F10109"/>
    <w:rsid w:val="00F14408"/>
    <w:rsid w:val="00F7213F"/>
    <w:rsid w:val="00F801DC"/>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2.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4.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17</cp:revision>
  <dcterms:created xsi:type="dcterms:W3CDTF">2025-02-27T13:13:00Z</dcterms:created>
  <dcterms:modified xsi:type="dcterms:W3CDTF">2025-10-24T06:46:00Z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